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0B" w:rsidRDefault="005409A2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:rsidR="005A0D0B" w:rsidRDefault="005409A2">
      <w:pPr>
        <w:spacing w:after="160" w:line="24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Ispuniti sve stavke obrasca</w:t>
      </w:r>
    </w:p>
    <w:p w:rsidR="005A0D0B" w:rsidRDefault="001807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PONUDBENI LIST u predmetu br. 0</w:t>
      </w:r>
      <w:r w:rsidR="008B0E7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/2023</w:t>
      </w:r>
      <w:r w:rsidR="00540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: </w:t>
      </w:r>
    </w:p>
    <w:p w:rsidR="005A0D0B" w:rsidRDefault="005A0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01E8" w:rsidRPr="00EA01E8" w:rsidRDefault="00EA01E8" w:rsidP="00EA01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EA01E8">
        <w:rPr>
          <w:rFonts w:ascii="Arial" w:hAnsi="Arial" w:cs="Arial"/>
          <w:b/>
          <w:sz w:val="24"/>
          <w:szCs w:val="24"/>
        </w:rPr>
        <w:t xml:space="preserve">oziv za </w:t>
      </w:r>
      <w:bookmarkStart w:id="1" w:name="_Hlk108770710"/>
      <w:r w:rsidRPr="00EA01E8">
        <w:rPr>
          <w:rFonts w:ascii="Arial" w:hAnsi="Arial" w:cs="Arial"/>
          <w:b/>
          <w:color w:val="000000" w:themeColor="text1"/>
          <w:sz w:val="24"/>
          <w:szCs w:val="24"/>
        </w:rPr>
        <w:t xml:space="preserve">nabavu </w:t>
      </w:r>
      <w:r w:rsidR="008B0E79">
        <w:rPr>
          <w:rFonts w:ascii="Arial" w:hAnsi="Arial" w:cs="Arial"/>
          <w:b/>
          <w:color w:val="000000" w:themeColor="text1"/>
          <w:sz w:val="24"/>
          <w:szCs w:val="24"/>
        </w:rPr>
        <w:t>drugih obrazovnih mate</w:t>
      </w:r>
      <w:bookmarkStart w:id="2" w:name="_GoBack"/>
      <w:bookmarkEnd w:id="2"/>
      <w:r w:rsidR="008B0E79">
        <w:rPr>
          <w:rFonts w:ascii="Arial" w:hAnsi="Arial" w:cs="Arial"/>
          <w:b/>
          <w:color w:val="000000" w:themeColor="text1"/>
          <w:sz w:val="24"/>
          <w:szCs w:val="24"/>
        </w:rPr>
        <w:t>rijala</w:t>
      </w:r>
      <w:r w:rsidRPr="00EA01E8">
        <w:rPr>
          <w:rFonts w:ascii="Arial" w:hAnsi="Arial" w:cs="Arial"/>
          <w:b/>
          <w:color w:val="000000" w:themeColor="text1"/>
          <w:sz w:val="24"/>
          <w:szCs w:val="24"/>
        </w:rPr>
        <w:t xml:space="preserve"> za školsku godinu 2023/2024</w:t>
      </w:r>
    </w:p>
    <w:bookmarkEnd w:id="1"/>
    <w:p w:rsidR="001807E0" w:rsidRPr="00EA01E8" w:rsidRDefault="00EA01E8" w:rsidP="00180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1E8">
        <w:rPr>
          <w:rFonts w:ascii="Arial" w:hAnsi="Arial" w:cs="Arial"/>
          <w:b/>
          <w:sz w:val="24"/>
          <w:szCs w:val="24"/>
        </w:rPr>
        <w:t xml:space="preserve">za učenike osnovne škole </w:t>
      </w:r>
      <w:r>
        <w:rPr>
          <w:rFonts w:ascii="Arial" w:hAnsi="Arial" w:cs="Arial"/>
          <w:b/>
          <w:sz w:val="24"/>
          <w:szCs w:val="24"/>
        </w:rPr>
        <w:t>L</w:t>
      </w:r>
      <w:r w:rsidRPr="00EA01E8">
        <w:rPr>
          <w:rFonts w:ascii="Arial" w:hAnsi="Arial" w:cs="Arial"/>
          <w:b/>
          <w:sz w:val="24"/>
          <w:szCs w:val="24"/>
        </w:rPr>
        <w:t xml:space="preserve">učac, </w:t>
      </w:r>
      <w:r>
        <w:rPr>
          <w:rFonts w:ascii="Arial" w:hAnsi="Arial" w:cs="Arial"/>
          <w:b/>
          <w:sz w:val="24"/>
          <w:szCs w:val="24"/>
        </w:rPr>
        <w:t>S</w:t>
      </w:r>
      <w:r w:rsidRPr="00EA01E8">
        <w:rPr>
          <w:rFonts w:ascii="Arial" w:hAnsi="Arial" w:cs="Arial"/>
          <w:b/>
          <w:sz w:val="24"/>
          <w:szCs w:val="24"/>
        </w:rPr>
        <w:t xml:space="preserve">plit </w:t>
      </w:r>
    </w:p>
    <w:p w:rsidR="005A0D0B" w:rsidRPr="001807E0" w:rsidRDefault="005A0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0D0B" w:rsidRDefault="005A0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D0B" w:rsidRDefault="005A0D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0D0B" w:rsidRDefault="005409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tbl>
      <w:tblPr>
        <w:tblW w:w="9372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4247"/>
        <w:gridCol w:w="5125"/>
      </w:tblGrid>
      <w:tr w:rsidR="005A0D0B">
        <w:tc>
          <w:tcPr>
            <w:tcW w:w="9371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PONUDITELJU</w:t>
            </w: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Naziv ponuditelja: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Sjedište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OIB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Ponuditelj je u sustavu PDV-a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 - NE</w:t>
            </w: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telefaksa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9371" w:type="dxa"/>
            <w:gridSpan w:val="2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</w:t>
            </w: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bez PDV-a –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Iznos PDV-a –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s PDV-om  - 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9371" w:type="dxa"/>
            <w:gridSpan w:val="2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</w:t>
            </w: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Rok valjanosti ponude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0D0B"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409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Datum ponude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 w:rsidR="005A0D0B" w:rsidRDefault="005A0D0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A0D0B" w:rsidRDefault="005409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5A0D0B" w:rsidRDefault="005409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5A0D0B" w:rsidRDefault="005409A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5A0D0B" w:rsidRDefault="005409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3" w:name="_Toc322071940"/>
      <w:bookmarkStart w:id="4" w:name="_Toc322072075"/>
      <w:bookmarkEnd w:id="3"/>
      <w:bookmarkEnd w:id="4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 M.P.                         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:rsidR="005A0D0B" w:rsidRDefault="005409A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(potpis ovlaštene osobe ponuditelja)</w:t>
      </w: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A0D0B" w:rsidRDefault="005A0D0B">
      <w:pPr>
        <w:rPr>
          <w:rFonts w:ascii="Arial" w:hAnsi="Arial" w:cs="Arial"/>
          <w:sz w:val="24"/>
          <w:szCs w:val="24"/>
        </w:rPr>
      </w:pPr>
    </w:p>
    <w:sectPr w:rsidR="005A0D0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0B"/>
    <w:rsid w:val="001807E0"/>
    <w:rsid w:val="005409A2"/>
    <w:rsid w:val="005A0D0B"/>
    <w:rsid w:val="008B0E79"/>
    <w:rsid w:val="00E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08C3"/>
  <w15:docId w15:val="{1D463CC8-E443-4F00-893C-799A0F31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Jelena Mladinić</cp:lastModifiedBy>
  <cp:revision>5</cp:revision>
  <cp:lastPrinted>2021-05-24T07:15:00Z</cp:lastPrinted>
  <dcterms:created xsi:type="dcterms:W3CDTF">2023-04-13T09:49:00Z</dcterms:created>
  <dcterms:modified xsi:type="dcterms:W3CDTF">2023-08-18T08:01:00Z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